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2ECB" w14:textId="4907E4E0" w:rsidR="00EC5890" w:rsidRPr="00EC5890" w:rsidRDefault="009902F3">
      <w:pPr>
        <w:rPr>
          <w:sz w:val="24"/>
          <w:szCs w:val="24"/>
        </w:rPr>
      </w:pPr>
      <w:r w:rsidRPr="00EC5890">
        <w:rPr>
          <w:noProof/>
          <w:sz w:val="24"/>
          <w:szCs w:val="24"/>
        </w:rPr>
        <w:drawing>
          <wp:anchor distT="0" distB="0" distL="114300" distR="114300" simplePos="0" relativeHeight="251659264" behindDoc="0" locked="0" layoutInCell="1" allowOverlap="1" wp14:anchorId="6B1F1702" wp14:editId="22C28BD5">
            <wp:simplePos x="0" y="0"/>
            <wp:positionH relativeFrom="column">
              <wp:posOffset>1247775</wp:posOffset>
            </wp:positionH>
            <wp:positionV relativeFrom="paragraph">
              <wp:posOffset>-981075</wp:posOffset>
            </wp:positionV>
            <wp:extent cx="3180522" cy="143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BC Horizontal - Full Color 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522" cy="1431575"/>
                    </a:xfrm>
                    <a:prstGeom prst="rect">
                      <a:avLst/>
                    </a:prstGeom>
                  </pic:spPr>
                </pic:pic>
              </a:graphicData>
            </a:graphic>
            <wp14:sizeRelH relativeFrom="margin">
              <wp14:pctWidth>0</wp14:pctWidth>
            </wp14:sizeRelH>
            <wp14:sizeRelV relativeFrom="margin">
              <wp14:pctHeight>0</wp14:pctHeight>
            </wp14:sizeRelV>
          </wp:anchor>
        </w:drawing>
      </w:r>
    </w:p>
    <w:p w14:paraId="1051DF29" w14:textId="77777777" w:rsidR="00EC5890" w:rsidRPr="00EC5890" w:rsidRDefault="00EC5890" w:rsidP="00EC5890">
      <w:pPr>
        <w:rPr>
          <w:sz w:val="24"/>
          <w:szCs w:val="24"/>
        </w:rPr>
      </w:pPr>
    </w:p>
    <w:p w14:paraId="5F47E4AF" w14:textId="7EA58DEE" w:rsidR="00EC5890" w:rsidRDefault="00C33F84" w:rsidP="00EC5890">
      <w:pPr>
        <w:rPr>
          <w:rFonts w:ascii="Times New Roman" w:hAnsi="Times New Roman" w:cs="Times New Roman"/>
          <w:sz w:val="36"/>
          <w:szCs w:val="36"/>
        </w:rPr>
      </w:pPr>
      <w:r>
        <w:rPr>
          <w:sz w:val="24"/>
          <w:szCs w:val="24"/>
        </w:rPr>
        <w:t xml:space="preserve">                                                      </w:t>
      </w:r>
      <w:r w:rsidRPr="00C33F84">
        <w:rPr>
          <w:rFonts w:ascii="Times New Roman" w:hAnsi="Times New Roman" w:cs="Times New Roman"/>
          <w:sz w:val="36"/>
          <w:szCs w:val="36"/>
        </w:rPr>
        <w:t>REQUEST FOR BIDS</w:t>
      </w:r>
    </w:p>
    <w:p w14:paraId="3042CE9C" w14:textId="0DFD06EC" w:rsidR="00C33F84" w:rsidRDefault="00C33F84" w:rsidP="00EC5890">
      <w:pPr>
        <w:rPr>
          <w:rFonts w:ascii="Times New Roman" w:hAnsi="Times New Roman" w:cs="Times New Roman"/>
          <w:sz w:val="36"/>
          <w:szCs w:val="36"/>
        </w:rPr>
      </w:pPr>
    </w:p>
    <w:p w14:paraId="3EFF53D1" w14:textId="7EE93003" w:rsidR="00C33F84" w:rsidRDefault="00C33F84" w:rsidP="00AF419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Berkeley County Development Authority </w:t>
      </w:r>
      <w:r w:rsidR="00CB6716">
        <w:rPr>
          <w:rFonts w:ascii="Times New Roman" w:hAnsi="Times New Roman" w:cs="Times New Roman"/>
          <w:sz w:val="24"/>
          <w:szCs w:val="24"/>
        </w:rPr>
        <w:t xml:space="preserve">(BCDA) </w:t>
      </w:r>
      <w:r>
        <w:rPr>
          <w:rFonts w:ascii="Times New Roman" w:hAnsi="Times New Roman" w:cs="Times New Roman"/>
          <w:sz w:val="24"/>
          <w:szCs w:val="24"/>
        </w:rPr>
        <w:t>is requesting bids for</w:t>
      </w:r>
      <w:r w:rsidR="00F052F8">
        <w:rPr>
          <w:rFonts w:ascii="Times New Roman" w:hAnsi="Times New Roman" w:cs="Times New Roman"/>
          <w:sz w:val="24"/>
          <w:szCs w:val="24"/>
        </w:rPr>
        <w:t xml:space="preserve"> </w:t>
      </w:r>
      <w:r w:rsidR="00AF4198">
        <w:rPr>
          <w:rFonts w:ascii="Times New Roman" w:hAnsi="Times New Roman" w:cs="Times New Roman"/>
          <w:sz w:val="24"/>
          <w:szCs w:val="24"/>
        </w:rPr>
        <w:t>the d</w:t>
      </w:r>
      <w:r w:rsidR="00F052F8" w:rsidRPr="00F052F8">
        <w:rPr>
          <w:rFonts w:ascii="Times New Roman" w:hAnsi="Times New Roman" w:cs="Times New Roman"/>
          <w:sz w:val="24"/>
          <w:szCs w:val="24"/>
        </w:rPr>
        <w:t>esign, permitting, and construction services to modify the layout of the second floor of the 400 Foxcroft, Martinsburg, WV</w:t>
      </w:r>
      <w:r w:rsidR="00F052F8">
        <w:rPr>
          <w:rFonts w:ascii="Times New Roman" w:hAnsi="Times New Roman" w:cs="Times New Roman"/>
          <w:sz w:val="24"/>
          <w:szCs w:val="24"/>
        </w:rPr>
        <w:t>.</w:t>
      </w:r>
      <w:r w:rsidR="00F052F8" w:rsidRPr="00F052F8">
        <w:rPr>
          <w:rFonts w:ascii="Times New Roman" w:hAnsi="Times New Roman" w:cs="Times New Roman"/>
          <w:sz w:val="24"/>
          <w:szCs w:val="24"/>
        </w:rPr>
        <w:t xml:space="preserve">  Vendor shall be responsible for all code compliance, permits, and other requirements of the Unites States of America acting by and through the Department of Veterans Affairs. A complete scope of work and concept floor plan </w:t>
      </w:r>
      <w:proofErr w:type="gramStart"/>
      <w:r w:rsidR="00F052F8" w:rsidRPr="00F052F8">
        <w:rPr>
          <w:rFonts w:ascii="Times New Roman" w:hAnsi="Times New Roman" w:cs="Times New Roman"/>
          <w:sz w:val="24"/>
          <w:szCs w:val="24"/>
        </w:rPr>
        <w:t>available</w:t>
      </w:r>
      <w:proofErr w:type="gramEnd"/>
      <w:r w:rsidR="00F052F8" w:rsidRPr="00F052F8">
        <w:rPr>
          <w:rFonts w:ascii="Times New Roman" w:hAnsi="Times New Roman" w:cs="Times New Roman"/>
          <w:sz w:val="24"/>
          <w:szCs w:val="24"/>
        </w:rPr>
        <w:t xml:space="preserve"> by request</w:t>
      </w:r>
      <w:r w:rsidR="00AF4198">
        <w:rPr>
          <w:rFonts w:ascii="Times New Roman" w:hAnsi="Times New Roman" w:cs="Times New Roman"/>
          <w:sz w:val="24"/>
          <w:szCs w:val="24"/>
        </w:rPr>
        <w:t xml:space="preserve"> made to the building manager, Mike</w:t>
      </w:r>
      <w:r w:rsidR="00AF4198" w:rsidRPr="00F052F8">
        <w:rPr>
          <w:rFonts w:ascii="Times New Roman" w:hAnsi="Times New Roman" w:cs="Times New Roman"/>
          <w:sz w:val="24"/>
          <w:szCs w:val="24"/>
        </w:rPr>
        <w:t xml:space="preserve"> Bush at Mike@RPSWV.com or (304) 724-6777</w:t>
      </w:r>
      <w:r w:rsidR="00F052F8" w:rsidRPr="00F052F8">
        <w:rPr>
          <w:rFonts w:ascii="Times New Roman" w:hAnsi="Times New Roman" w:cs="Times New Roman"/>
          <w:sz w:val="24"/>
          <w:szCs w:val="24"/>
        </w:rPr>
        <w:t xml:space="preserve">. </w:t>
      </w:r>
      <w:r w:rsidR="00AF4198">
        <w:rPr>
          <w:rFonts w:ascii="Times New Roman" w:hAnsi="Times New Roman" w:cs="Times New Roman"/>
          <w:sz w:val="24"/>
          <w:szCs w:val="24"/>
        </w:rPr>
        <w:t>Mr. Bush is also available to answer any additional questions</w:t>
      </w:r>
      <w:r w:rsidR="00F052F8" w:rsidRPr="00F052F8">
        <w:rPr>
          <w:rFonts w:ascii="Times New Roman" w:hAnsi="Times New Roman" w:cs="Times New Roman"/>
          <w:sz w:val="24"/>
          <w:szCs w:val="24"/>
        </w:rPr>
        <w:t xml:space="preserve"> or to coordinate access</w:t>
      </w:r>
      <w:r w:rsidR="00AF4198">
        <w:rPr>
          <w:rFonts w:ascii="Times New Roman" w:hAnsi="Times New Roman" w:cs="Times New Roman"/>
          <w:sz w:val="24"/>
          <w:szCs w:val="24"/>
        </w:rPr>
        <w:t xml:space="preserve"> and a tour of </w:t>
      </w:r>
      <w:proofErr w:type="gramStart"/>
      <w:r w:rsidR="00AF4198">
        <w:rPr>
          <w:rFonts w:ascii="Times New Roman" w:hAnsi="Times New Roman" w:cs="Times New Roman"/>
          <w:sz w:val="24"/>
          <w:szCs w:val="24"/>
        </w:rPr>
        <w:t>the space</w:t>
      </w:r>
      <w:proofErr w:type="gramEnd"/>
      <w:r w:rsidR="00AF4198">
        <w:rPr>
          <w:rFonts w:ascii="Times New Roman" w:hAnsi="Times New Roman" w:cs="Times New Roman"/>
          <w:sz w:val="24"/>
          <w:szCs w:val="24"/>
        </w:rPr>
        <w:t xml:space="preserve">.  </w:t>
      </w:r>
      <w:r>
        <w:rPr>
          <w:rFonts w:ascii="Times New Roman" w:hAnsi="Times New Roman" w:cs="Times New Roman"/>
          <w:sz w:val="24"/>
          <w:szCs w:val="24"/>
        </w:rPr>
        <w:t xml:space="preserve">Bids will be received until </w:t>
      </w:r>
      <w:r w:rsidR="00D21497">
        <w:rPr>
          <w:rFonts w:ascii="Times New Roman" w:hAnsi="Times New Roman" w:cs="Times New Roman"/>
          <w:sz w:val="24"/>
          <w:szCs w:val="24"/>
        </w:rPr>
        <w:t>1</w:t>
      </w:r>
      <w:r>
        <w:rPr>
          <w:rFonts w:ascii="Times New Roman" w:hAnsi="Times New Roman" w:cs="Times New Roman"/>
          <w:sz w:val="24"/>
          <w:szCs w:val="24"/>
        </w:rPr>
        <w:t>:00 p.m. on</w:t>
      </w:r>
      <w:r w:rsidR="00D9772A">
        <w:rPr>
          <w:rFonts w:ascii="Times New Roman" w:hAnsi="Times New Roman" w:cs="Times New Roman"/>
          <w:sz w:val="24"/>
          <w:szCs w:val="24"/>
        </w:rPr>
        <w:t xml:space="preserve"> </w:t>
      </w:r>
      <w:r w:rsidR="00D21497">
        <w:rPr>
          <w:rFonts w:ascii="Times New Roman" w:hAnsi="Times New Roman" w:cs="Times New Roman"/>
          <w:sz w:val="24"/>
          <w:szCs w:val="24"/>
        </w:rPr>
        <w:t>Monday</w:t>
      </w:r>
      <w:r w:rsidR="00D9772A">
        <w:rPr>
          <w:rFonts w:ascii="Times New Roman" w:hAnsi="Times New Roman" w:cs="Times New Roman"/>
          <w:sz w:val="24"/>
          <w:szCs w:val="24"/>
        </w:rPr>
        <w:t xml:space="preserve">, </w:t>
      </w:r>
      <w:r w:rsidR="00D21497">
        <w:rPr>
          <w:rFonts w:ascii="Times New Roman" w:hAnsi="Times New Roman" w:cs="Times New Roman"/>
          <w:sz w:val="24"/>
          <w:szCs w:val="24"/>
        </w:rPr>
        <w:t>December</w:t>
      </w:r>
      <w:r w:rsidR="00F052F8">
        <w:rPr>
          <w:rFonts w:ascii="Times New Roman" w:hAnsi="Times New Roman" w:cs="Times New Roman"/>
          <w:sz w:val="24"/>
          <w:szCs w:val="24"/>
        </w:rPr>
        <w:t xml:space="preserve"> </w:t>
      </w:r>
      <w:r w:rsidR="00D21497">
        <w:rPr>
          <w:rFonts w:ascii="Times New Roman" w:hAnsi="Times New Roman" w:cs="Times New Roman"/>
          <w:sz w:val="24"/>
          <w:szCs w:val="24"/>
        </w:rPr>
        <w:t>4</w:t>
      </w:r>
      <w:r w:rsidR="00F052F8">
        <w:rPr>
          <w:rFonts w:ascii="Times New Roman" w:hAnsi="Times New Roman" w:cs="Times New Roman"/>
          <w:sz w:val="24"/>
          <w:szCs w:val="24"/>
        </w:rPr>
        <w:t>, 2023</w:t>
      </w:r>
      <w:r w:rsidR="00D9772A">
        <w:rPr>
          <w:rFonts w:ascii="Times New Roman" w:hAnsi="Times New Roman" w:cs="Times New Roman"/>
          <w:sz w:val="24"/>
          <w:szCs w:val="24"/>
        </w:rPr>
        <w:t xml:space="preserve">, </w:t>
      </w:r>
      <w:r>
        <w:rPr>
          <w:rFonts w:ascii="Times New Roman" w:hAnsi="Times New Roman" w:cs="Times New Roman"/>
          <w:sz w:val="24"/>
          <w:szCs w:val="24"/>
        </w:rPr>
        <w:t>at which time they will be opened and read aloud. Each sealed bid envelope must be plainly marked as “</w:t>
      </w:r>
      <w:r w:rsidR="00F052F8">
        <w:rPr>
          <w:rFonts w:ascii="Times New Roman" w:hAnsi="Times New Roman" w:cs="Times New Roman"/>
          <w:sz w:val="24"/>
          <w:szCs w:val="24"/>
        </w:rPr>
        <w:t xml:space="preserve">400 </w:t>
      </w:r>
      <w:r>
        <w:rPr>
          <w:rFonts w:ascii="Times New Roman" w:hAnsi="Times New Roman" w:cs="Times New Roman"/>
          <w:sz w:val="24"/>
          <w:szCs w:val="24"/>
        </w:rPr>
        <w:t xml:space="preserve">Foxcroft Avenue Office Building </w:t>
      </w:r>
      <w:r w:rsidR="00F052F8">
        <w:rPr>
          <w:rFonts w:ascii="Times New Roman" w:hAnsi="Times New Roman" w:cs="Times New Roman"/>
          <w:sz w:val="24"/>
          <w:szCs w:val="24"/>
        </w:rPr>
        <w:t>Space Alterations</w:t>
      </w:r>
      <w:r>
        <w:rPr>
          <w:rFonts w:ascii="Times New Roman" w:hAnsi="Times New Roman" w:cs="Times New Roman"/>
          <w:sz w:val="24"/>
          <w:szCs w:val="24"/>
        </w:rPr>
        <w:t>”.</w:t>
      </w:r>
    </w:p>
    <w:p w14:paraId="436F4302" w14:textId="7EDDFC96" w:rsidR="00CB6716" w:rsidRDefault="00AF4198" w:rsidP="00AF4198">
      <w:pPr>
        <w:jc w:val="both"/>
        <w:rPr>
          <w:rFonts w:ascii="Times New Roman" w:hAnsi="Times New Roman" w:cs="Times New Roman"/>
          <w:sz w:val="24"/>
          <w:szCs w:val="24"/>
        </w:rPr>
      </w:pPr>
      <w:r>
        <w:rPr>
          <w:rFonts w:ascii="Times New Roman" w:hAnsi="Times New Roman" w:cs="Times New Roman"/>
          <w:sz w:val="24"/>
          <w:szCs w:val="24"/>
        </w:rPr>
        <w:t>While the formal scope of work is available from Mr. Bush, the general areas of improvement are as follows:</w:t>
      </w:r>
    </w:p>
    <w:p w14:paraId="093CC107" w14:textId="3F8662C4" w:rsidR="00F052F8" w:rsidRDefault="00F052F8" w:rsidP="00AF419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Add</w:t>
      </w:r>
      <w:r w:rsidRPr="00F052F8">
        <w:rPr>
          <w:rFonts w:ascii="Times New Roman" w:hAnsi="Times New Roman" w:cs="Times New Roman"/>
          <w:sz w:val="24"/>
          <w:szCs w:val="24"/>
        </w:rPr>
        <w:t xml:space="preserve"> additional office spaces, reconfigure existing cubicle </w:t>
      </w:r>
      <w:proofErr w:type="gramStart"/>
      <w:r w:rsidRPr="00F052F8">
        <w:rPr>
          <w:rFonts w:ascii="Times New Roman" w:hAnsi="Times New Roman" w:cs="Times New Roman"/>
          <w:sz w:val="24"/>
          <w:szCs w:val="24"/>
        </w:rPr>
        <w:t>spaces</w:t>
      </w:r>
      <w:r w:rsidR="00AF4198">
        <w:rPr>
          <w:rFonts w:ascii="Times New Roman" w:hAnsi="Times New Roman" w:cs="Times New Roman"/>
          <w:sz w:val="24"/>
          <w:szCs w:val="24"/>
        </w:rPr>
        <w:t>;</w:t>
      </w:r>
      <w:proofErr w:type="gramEnd"/>
      <w:r w:rsidRPr="00F052F8">
        <w:rPr>
          <w:rFonts w:ascii="Times New Roman" w:hAnsi="Times New Roman" w:cs="Times New Roman"/>
          <w:sz w:val="24"/>
          <w:szCs w:val="24"/>
        </w:rPr>
        <w:t xml:space="preserve"> </w:t>
      </w:r>
    </w:p>
    <w:p w14:paraId="13D0F996" w14:textId="3F4CA31A" w:rsidR="00F052F8" w:rsidRDefault="00F052F8" w:rsidP="00AF419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w:t>
      </w:r>
      <w:r w:rsidRPr="00F052F8">
        <w:rPr>
          <w:rFonts w:ascii="Times New Roman" w:hAnsi="Times New Roman" w:cs="Times New Roman"/>
          <w:sz w:val="24"/>
          <w:szCs w:val="24"/>
        </w:rPr>
        <w:t xml:space="preserve">odify the break room </w:t>
      </w:r>
      <w:proofErr w:type="gramStart"/>
      <w:r w:rsidRPr="00F052F8">
        <w:rPr>
          <w:rFonts w:ascii="Times New Roman" w:hAnsi="Times New Roman" w:cs="Times New Roman"/>
          <w:sz w:val="24"/>
          <w:szCs w:val="24"/>
        </w:rPr>
        <w:t>layout</w:t>
      </w:r>
      <w:r w:rsidR="00AF4198">
        <w:rPr>
          <w:rFonts w:ascii="Times New Roman" w:hAnsi="Times New Roman" w:cs="Times New Roman"/>
          <w:sz w:val="24"/>
          <w:szCs w:val="24"/>
        </w:rPr>
        <w:t>;</w:t>
      </w:r>
      <w:proofErr w:type="gramEnd"/>
      <w:r w:rsidRPr="00F052F8">
        <w:rPr>
          <w:rFonts w:ascii="Times New Roman" w:hAnsi="Times New Roman" w:cs="Times New Roman"/>
          <w:sz w:val="24"/>
          <w:szCs w:val="24"/>
        </w:rPr>
        <w:t xml:space="preserve"> </w:t>
      </w:r>
    </w:p>
    <w:p w14:paraId="4EEE85FD" w14:textId="4DCB6591" w:rsidR="00F052F8" w:rsidRDefault="00F052F8" w:rsidP="00AF419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w:t>
      </w:r>
      <w:r w:rsidRPr="00F052F8">
        <w:rPr>
          <w:rFonts w:ascii="Times New Roman" w:hAnsi="Times New Roman" w:cs="Times New Roman"/>
          <w:sz w:val="24"/>
          <w:szCs w:val="24"/>
        </w:rPr>
        <w:t xml:space="preserve">pgrade the IT closet with entry key fob and independent climate </w:t>
      </w:r>
      <w:proofErr w:type="gramStart"/>
      <w:r w:rsidRPr="00F052F8">
        <w:rPr>
          <w:rFonts w:ascii="Times New Roman" w:hAnsi="Times New Roman" w:cs="Times New Roman"/>
          <w:sz w:val="24"/>
          <w:szCs w:val="24"/>
        </w:rPr>
        <w:t>control</w:t>
      </w:r>
      <w:r w:rsidR="00AF4198">
        <w:rPr>
          <w:rFonts w:ascii="Times New Roman" w:hAnsi="Times New Roman" w:cs="Times New Roman"/>
          <w:sz w:val="24"/>
          <w:szCs w:val="24"/>
        </w:rPr>
        <w:t>;</w:t>
      </w:r>
      <w:proofErr w:type="gramEnd"/>
      <w:r w:rsidRPr="00F052F8">
        <w:rPr>
          <w:rFonts w:ascii="Times New Roman" w:hAnsi="Times New Roman" w:cs="Times New Roman"/>
          <w:sz w:val="24"/>
          <w:szCs w:val="24"/>
        </w:rPr>
        <w:t xml:space="preserve"> </w:t>
      </w:r>
    </w:p>
    <w:p w14:paraId="5157632E" w14:textId="424BB444" w:rsidR="00F052F8" w:rsidRDefault="00F052F8" w:rsidP="00AF419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F052F8">
        <w:rPr>
          <w:rFonts w:ascii="Times New Roman" w:hAnsi="Times New Roman" w:cs="Times New Roman"/>
          <w:sz w:val="24"/>
          <w:szCs w:val="24"/>
        </w:rPr>
        <w:t>dd a key fob type entry-controlled device system for exterior access</w:t>
      </w:r>
      <w:r w:rsidR="00AF4198">
        <w:rPr>
          <w:rFonts w:ascii="Times New Roman" w:hAnsi="Times New Roman" w:cs="Times New Roman"/>
          <w:sz w:val="24"/>
          <w:szCs w:val="24"/>
        </w:rPr>
        <w:t>; and</w:t>
      </w:r>
      <w:r w:rsidRPr="00F052F8">
        <w:rPr>
          <w:rFonts w:ascii="Times New Roman" w:hAnsi="Times New Roman" w:cs="Times New Roman"/>
          <w:sz w:val="24"/>
          <w:szCs w:val="24"/>
        </w:rPr>
        <w:t xml:space="preserve"> </w:t>
      </w:r>
    </w:p>
    <w:p w14:paraId="618EE0C0" w14:textId="5EB53EF1" w:rsidR="00F052F8" w:rsidRPr="00F052F8" w:rsidRDefault="00F052F8" w:rsidP="00AF419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w:t>
      </w:r>
      <w:r w:rsidRPr="00F052F8">
        <w:rPr>
          <w:rFonts w:ascii="Times New Roman" w:hAnsi="Times New Roman" w:cs="Times New Roman"/>
          <w:sz w:val="24"/>
          <w:szCs w:val="24"/>
        </w:rPr>
        <w:t>arpet replacement, painting, and LED light fixture upgrade.</w:t>
      </w:r>
    </w:p>
    <w:p w14:paraId="56091B6D" w14:textId="1BAB9196" w:rsidR="00865430" w:rsidRDefault="00865430" w:rsidP="00AF4198">
      <w:pPr>
        <w:ind w:firstLine="360"/>
        <w:jc w:val="both"/>
        <w:rPr>
          <w:rFonts w:ascii="Times New Roman" w:hAnsi="Times New Roman" w:cs="Times New Roman"/>
          <w:sz w:val="24"/>
          <w:szCs w:val="24"/>
        </w:rPr>
      </w:pPr>
      <w:r>
        <w:rPr>
          <w:rFonts w:ascii="Times New Roman" w:hAnsi="Times New Roman" w:cs="Times New Roman"/>
          <w:sz w:val="24"/>
          <w:szCs w:val="24"/>
        </w:rPr>
        <w:t xml:space="preserve">Bids should be submitted to: Berkeley County Development Authority, </w:t>
      </w:r>
      <w:r w:rsidR="004A7E49">
        <w:rPr>
          <w:rFonts w:ascii="Times New Roman" w:hAnsi="Times New Roman" w:cs="Times New Roman"/>
          <w:sz w:val="24"/>
          <w:szCs w:val="24"/>
        </w:rPr>
        <w:t>c/o</w:t>
      </w:r>
      <w:r>
        <w:rPr>
          <w:rFonts w:ascii="Times New Roman" w:hAnsi="Times New Roman" w:cs="Times New Roman"/>
          <w:sz w:val="24"/>
          <w:szCs w:val="24"/>
        </w:rPr>
        <w:t xml:space="preserve"> 1</w:t>
      </w:r>
      <w:r w:rsidRPr="008A1610">
        <w:rPr>
          <w:rFonts w:ascii="Times New Roman" w:hAnsi="Times New Roman" w:cs="Times New Roman"/>
          <w:sz w:val="24"/>
          <w:szCs w:val="24"/>
          <w:vertAlign w:val="superscript"/>
        </w:rPr>
        <w:t>st</w:t>
      </w:r>
      <w:r>
        <w:rPr>
          <w:rFonts w:ascii="Times New Roman" w:hAnsi="Times New Roman" w:cs="Times New Roman"/>
          <w:sz w:val="24"/>
          <w:szCs w:val="24"/>
        </w:rPr>
        <w:t xml:space="preserve"> Management Group, LLC, 7</w:t>
      </w:r>
      <w:r w:rsidR="00600F0B">
        <w:rPr>
          <w:rFonts w:ascii="Times New Roman" w:hAnsi="Times New Roman" w:cs="Times New Roman"/>
          <w:sz w:val="24"/>
          <w:szCs w:val="24"/>
        </w:rPr>
        <w:t>1</w:t>
      </w:r>
      <w:r>
        <w:rPr>
          <w:rFonts w:ascii="Times New Roman" w:hAnsi="Times New Roman" w:cs="Times New Roman"/>
          <w:sz w:val="24"/>
          <w:szCs w:val="24"/>
        </w:rPr>
        <w:t xml:space="preserve"> Edmond Road, Suite </w:t>
      </w:r>
      <w:r w:rsidR="00600F0B">
        <w:rPr>
          <w:rFonts w:ascii="Times New Roman" w:hAnsi="Times New Roman" w:cs="Times New Roman"/>
          <w:sz w:val="24"/>
          <w:szCs w:val="24"/>
        </w:rPr>
        <w:t>7</w:t>
      </w:r>
      <w:r>
        <w:rPr>
          <w:rFonts w:ascii="Times New Roman" w:hAnsi="Times New Roman" w:cs="Times New Roman"/>
          <w:sz w:val="24"/>
          <w:szCs w:val="24"/>
        </w:rPr>
        <w:t>, Kearneysville, WV 25430</w:t>
      </w:r>
      <w:r w:rsidR="00630865">
        <w:rPr>
          <w:rFonts w:ascii="Times New Roman" w:hAnsi="Times New Roman" w:cs="Times New Roman"/>
          <w:sz w:val="24"/>
          <w:szCs w:val="24"/>
        </w:rPr>
        <w:t>.</w:t>
      </w:r>
    </w:p>
    <w:p w14:paraId="31335790" w14:textId="48551F51" w:rsidR="00CB6716" w:rsidRPr="00C33F84" w:rsidRDefault="00F702EC" w:rsidP="00AF4198">
      <w:pPr>
        <w:ind w:firstLine="360"/>
        <w:jc w:val="both"/>
        <w:rPr>
          <w:rFonts w:ascii="Times New Roman" w:hAnsi="Times New Roman" w:cs="Times New Roman"/>
          <w:sz w:val="24"/>
          <w:szCs w:val="24"/>
        </w:rPr>
      </w:pPr>
      <w:r>
        <w:rPr>
          <w:rFonts w:ascii="Times New Roman" w:hAnsi="Times New Roman" w:cs="Times New Roman"/>
          <w:sz w:val="24"/>
          <w:szCs w:val="24"/>
        </w:rPr>
        <w:t xml:space="preserve">All pricing must include tax, equipment rental, disposal, equipment, permits, and any additional charges. All bids must include proof of Contractor/Business License and Proof of Insurance. All waste material becomes property of the contractor and must be disposed of in an EPA approved landfill and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all applicable laws and regulations. No material may be disposed of on the site. Work shall meet or exceed all applicable building and safety codes. The contractor will be responsible for obtaining the required City of Martinsburg and Berkeley County permits. All work must be completed within </w:t>
      </w:r>
      <w:r w:rsidR="00600F0B">
        <w:rPr>
          <w:rFonts w:ascii="Times New Roman" w:hAnsi="Times New Roman" w:cs="Times New Roman"/>
          <w:sz w:val="24"/>
          <w:szCs w:val="24"/>
        </w:rPr>
        <w:t>thirty</w:t>
      </w:r>
      <w:r>
        <w:rPr>
          <w:rFonts w:ascii="Times New Roman" w:hAnsi="Times New Roman" w:cs="Times New Roman"/>
          <w:sz w:val="24"/>
          <w:szCs w:val="24"/>
        </w:rPr>
        <w:t xml:space="preserve"> (</w:t>
      </w:r>
      <w:r w:rsidR="00630865">
        <w:rPr>
          <w:rFonts w:ascii="Times New Roman" w:hAnsi="Times New Roman" w:cs="Times New Roman"/>
          <w:sz w:val="24"/>
          <w:szCs w:val="24"/>
        </w:rPr>
        <w:t>90</w:t>
      </w:r>
      <w:r>
        <w:rPr>
          <w:rFonts w:ascii="Times New Roman" w:hAnsi="Times New Roman" w:cs="Times New Roman"/>
          <w:sz w:val="24"/>
          <w:szCs w:val="24"/>
        </w:rPr>
        <w:t xml:space="preserve">) days of the Notice of Award/ Notice to Proceed. The BCDA reserves the right, by written notice, to terminate, in whole or in part, any such bid award when (1) necessary or convenient, due to legal, financial, or operational conditions within the BCDA or county, or (2) because of failure of the successful bidder to fulfill contract obligations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quality of work, timeliness or deliverables, or other conditions found to be unsatisfactory by the BCDA. If additional information is required, it may be obtained by contacting </w:t>
      </w:r>
      <w:r w:rsidR="004A7E49">
        <w:rPr>
          <w:rFonts w:ascii="Times New Roman" w:hAnsi="Times New Roman" w:cs="Times New Roman"/>
          <w:sz w:val="24"/>
          <w:szCs w:val="24"/>
        </w:rPr>
        <w:t>Mr. Bush at the contact information set forth above.</w:t>
      </w:r>
      <w:r>
        <w:rPr>
          <w:rStyle w:val="Hyperlink"/>
          <w:rFonts w:ascii="Times New Roman" w:hAnsi="Times New Roman" w:cs="Times New Roman"/>
          <w:sz w:val="24"/>
          <w:szCs w:val="24"/>
        </w:rPr>
        <w:t xml:space="preserve"> </w:t>
      </w:r>
    </w:p>
    <w:sectPr w:rsidR="00CB6716" w:rsidRPr="00C33F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812C" w14:textId="77777777" w:rsidR="000B0DB9" w:rsidRDefault="000B0DB9" w:rsidP="000B0DB9">
      <w:pPr>
        <w:spacing w:after="0" w:line="240" w:lineRule="auto"/>
      </w:pPr>
      <w:r>
        <w:separator/>
      </w:r>
    </w:p>
  </w:endnote>
  <w:endnote w:type="continuationSeparator" w:id="0">
    <w:p w14:paraId="531990BE" w14:textId="77777777" w:rsidR="000B0DB9" w:rsidRDefault="000B0DB9" w:rsidP="000B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5533" w14:textId="77777777" w:rsidR="000B0DB9" w:rsidRDefault="000B0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23C" w14:textId="77777777" w:rsidR="000B0DB9" w:rsidRDefault="000B0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94C" w14:textId="77777777" w:rsidR="000B0DB9" w:rsidRDefault="000B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AA64" w14:textId="77777777" w:rsidR="000B0DB9" w:rsidRDefault="000B0DB9" w:rsidP="000B0DB9">
      <w:pPr>
        <w:spacing w:after="0" w:line="240" w:lineRule="auto"/>
      </w:pPr>
      <w:r>
        <w:separator/>
      </w:r>
    </w:p>
  </w:footnote>
  <w:footnote w:type="continuationSeparator" w:id="0">
    <w:p w14:paraId="633EA146" w14:textId="77777777" w:rsidR="000B0DB9" w:rsidRDefault="000B0DB9" w:rsidP="000B0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FBCA" w14:textId="77777777" w:rsidR="000B0DB9" w:rsidRDefault="000B0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EA4F" w14:textId="77777777" w:rsidR="000B0DB9" w:rsidRDefault="000B0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0C17" w14:textId="77777777" w:rsidR="000B0DB9" w:rsidRDefault="000B0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A5591"/>
    <w:multiLevelType w:val="hybridMultilevel"/>
    <w:tmpl w:val="E0E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24764"/>
    <w:multiLevelType w:val="hybridMultilevel"/>
    <w:tmpl w:val="183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381745">
    <w:abstractNumId w:val="0"/>
  </w:num>
  <w:num w:numId="2" w16cid:durableId="148966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F3"/>
    <w:rsid w:val="000B0DB9"/>
    <w:rsid w:val="000D3224"/>
    <w:rsid w:val="00126561"/>
    <w:rsid w:val="001F4DF4"/>
    <w:rsid w:val="002D5F31"/>
    <w:rsid w:val="00305428"/>
    <w:rsid w:val="00350444"/>
    <w:rsid w:val="004A7E49"/>
    <w:rsid w:val="004E2BBF"/>
    <w:rsid w:val="00600F0B"/>
    <w:rsid w:val="00630865"/>
    <w:rsid w:val="006567FD"/>
    <w:rsid w:val="006B791E"/>
    <w:rsid w:val="007A5A3A"/>
    <w:rsid w:val="00865430"/>
    <w:rsid w:val="009566D3"/>
    <w:rsid w:val="009902F3"/>
    <w:rsid w:val="00A172CA"/>
    <w:rsid w:val="00AC5296"/>
    <w:rsid w:val="00AE1CCD"/>
    <w:rsid w:val="00AF4198"/>
    <w:rsid w:val="00C33F84"/>
    <w:rsid w:val="00C7660F"/>
    <w:rsid w:val="00CB6716"/>
    <w:rsid w:val="00D21497"/>
    <w:rsid w:val="00D45672"/>
    <w:rsid w:val="00D70E11"/>
    <w:rsid w:val="00D9772A"/>
    <w:rsid w:val="00E51258"/>
    <w:rsid w:val="00EA2B6A"/>
    <w:rsid w:val="00EC5890"/>
    <w:rsid w:val="00F052F8"/>
    <w:rsid w:val="00F27610"/>
    <w:rsid w:val="00F702EC"/>
    <w:rsid w:val="00FD40D9"/>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326E"/>
  <w15:chartTrackingRefBased/>
  <w15:docId w15:val="{097DE076-5C93-49F1-A201-649C30E9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90"/>
    <w:pPr>
      <w:ind w:left="720"/>
      <w:contextualSpacing/>
    </w:pPr>
  </w:style>
  <w:style w:type="character" w:styleId="Hyperlink">
    <w:name w:val="Hyperlink"/>
    <w:basedOn w:val="DefaultParagraphFont"/>
    <w:uiPriority w:val="99"/>
    <w:unhideWhenUsed/>
    <w:rsid w:val="00CB6716"/>
    <w:rPr>
      <w:color w:val="0563C1" w:themeColor="hyperlink"/>
      <w:u w:val="single"/>
    </w:rPr>
  </w:style>
  <w:style w:type="character" w:styleId="UnresolvedMention">
    <w:name w:val="Unresolved Mention"/>
    <w:basedOn w:val="DefaultParagraphFont"/>
    <w:uiPriority w:val="99"/>
    <w:semiHidden/>
    <w:unhideWhenUsed/>
    <w:rsid w:val="00CB6716"/>
    <w:rPr>
      <w:color w:val="605E5C"/>
      <w:shd w:val="clear" w:color="auto" w:fill="E1DFDD"/>
    </w:rPr>
  </w:style>
  <w:style w:type="paragraph" w:styleId="Header">
    <w:name w:val="header"/>
    <w:basedOn w:val="Normal"/>
    <w:link w:val="HeaderChar"/>
    <w:uiPriority w:val="99"/>
    <w:unhideWhenUsed/>
    <w:rsid w:val="000B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B9"/>
  </w:style>
  <w:style w:type="paragraph" w:styleId="Footer">
    <w:name w:val="footer"/>
    <w:basedOn w:val="Normal"/>
    <w:link w:val="FooterChar"/>
    <w:uiPriority w:val="99"/>
    <w:unhideWhenUsed/>
    <w:rsid w:val="000B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7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 S J D O C S ! 1 8 3 2 4 9 3 8 . 2 < / d o c u m e n t i d >  
     < s e n d e r i d > K E N N E T H . B A R T O N < / s e n d e r i d >  
     < s e n d e r e m a i l > K E N N E T H . B A R T O N @ S T E P T O E - J O H N S O N . C O M < / s e n d e r e m a i l >  
     < l a s t m o d i f i e d > 2 0 2 3 - 1 0 - 3 0 T 1 6 : 4 1 : 0 0 . 0 0 0 0 0 0 0 - 0 4 : 0 0 < / l a s t m o d i f i e d >  
     < d a t a b a s e > S J D O C S < / d a t a b a s e >  
 < / p r o p e r t i e s > 
</file>

<file path=customXml/itemProps1.xml><?xml version="1.0" encoding="utf-8"?>
<ds:datastoreItem xmlns:ds="http://schemas.openxmlformats.org/officeDocument/2006/customXml" ds:itemID="{0B8CAD1A-8683-4F73-967C-29CDCEC928C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2</cp:revision>
  <cp:lastPrinted>2019-01-25T17:41:00Z</cp:lastPrinted>
  <dcterms:created xsi:type="dcterms:W3CDTF">2023-11-03T16:27:00Z</dcterms:created>
  <dcterms:modified xsi:type="dcterms:W3CDTF">2023-11-03T16:27:00Z</dcterms:modified>
</cp:coreProperties>
</file>